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204ABB" w14:textId="77777777" w:rsidR="00837CAC" w:rsidRDefault="00837CAC" w:rsidP="00837CAC">
      <w:pPr>
        <w:spacing w:after="0" w:line="480" w:lineRule="auto"/>
        <w:rPr>
          <w:rFonts w:ascii="Times New Roman" w:hAnsi="Times New Roman" w:cs="Times New Roman"/>
          <w:sz w:val="24"/>
          <w:szCs w:val="24"/>
        </w:rPr>
      </w:pPr>
    </w:p>
    <w:p w14:paraId="74DFD494" w14:textId="77777777" w:rsidR="00837CAC" w:rsidRDefault="00837CAC" w:rsidP="00837CAC">
      <w:pPr>
        <w:spacing w:after="0" w:line="480" w:lineRule="auto"/>
        <w:rPr>
          <w:rFonts w:ascii="Times New Roman" w:hAnsi="Times New Roman" w:cs="Times New Roman"/>
          <w:sz w:val="24"/>
          <w:szCs w:val="24"/>
        </w:rPr>
      </w:pPr>
    </w:p>
    <w:p w14:paraId="49EB1A24" w14:textId="77777777" w:rsidR="00837CAC" w:rsidRDefault="00837CAC" w:rsidP="00837CAC">
      <w:pPr>
        <w:spacing w:after="0" w:line="480" w:lineRule="auto"/>
        <w:rPr>
          <w:rFonts w:ascii="Times New Roman" w:hAnsi="Times New Roman" w:cs="Times New Roman"/>
          <w:sz w:val="24"/>
          <w:szCs w:val="24"/>
        </w:rPr>
      </w:pPr>
    </w:p>
    <w:p w14:paraId="5B56B1F7" w14:textId="77777777" w:rsidR="00837CAC" w:rsidRDefault="00837CAC" w:rsidP="00837CAC">
      <w:pPr>
        <w:spacing w:after="0" w:line="480" w:lineRule="auto"/>
        <w:rPr>
          <w:rFonts w:ascii="Times New Roman" w:hAnsi="Times New Roman" w:cs="Times New Roman"/>
          <w:sz w:val="24"/>
          <w:szCs w:val="24"/>
        </w:rPr>
      </w:pPr>
    </w:p>
    <w:p w14:paraId="27F6373C" w14:textId="77777777" w:rsidR="00837CAC" w:rsidRDefault="00837CAC" w:rsidP="00837CAC">
      <w:pPr>
        <w:spacing w:after="0" w:line="480" w:lineRule="auto"/>
        <w:rPr>
          <w:rFonts w:ascii="Times New Roman" w:hAnsi="Times New Roman" w:cs="Times New Roman"/>
          <w:sz w:val="24"/>
          <w:szCs w:val="24"/>
        </w:rPr>
      </w:pPr>
    </w:p>
    <w:p w14:paraId="2BB1BEDB" w14:textId="77777777" w:rsidR="00837CAC" w:rsidRDefault="00837CAC" w:rsidP="00837CAC">
      <w:pPr>
        <w:spacing w:after="0" w:line="480" w:lineRule="auto"/>
        <w:rPr>
          <w:rFonts w:ascii="Times New Roman" w:hAnsi="Times New Roman" w:cs="Times New Roman"/>
          <w:sz w:val="24"/>
          <w:szCs w:val="24"/>
        </w:rPr>
      </w:pPr>
    </w:p>
    <w:p w14:paraId="5CF3AB07" w14:textId="77777777" w:rsidR="00837CAC" w:rsidRDefault="00837CAC" w:rsidP="00837CAC">
      <w:pPr>
        <w:spacing w:after="0" w:line="480" w:lineRule="auto"/>
        <w:rPr>
          <w:rFonts w:ascii="Times New Roman" w:hAnsi="Times New Roman" w:cs="Times New Roman"/>
          <w:sz w:val="24"/>
          <w:szCs w:val="24"/>
        </w:rPr>
      </w:pPr>
    </w:p>
    <w:p w14:paraId="0AF512B9" w14:textId="77777777" w:rsidR="00837CAC" w:rsidRDefault="00837CAC" w:rsidP="00837CAC">
      <w:pPr>
        <w:spacing w:after="0" w:line="480" w:lineRule="auto"/>
        <w:jc w:val="center"/>
        <w:rPr>
          <w:rFonts w:ascii="Times New Roman" w:hAnsi="Times New Roman" w:cs="Times New Roman"/>
          <w:sz w:val="24"/>
          <w:szCs w:val="24"/>
        </w:rPr>
      </w:pPr>
    </w:p>
    <w:p w14:paraId="76DBFB40" w14:textId="77777777" w:rsidR="00837CAC" w:rsidRPr="00837CAC" w:rsidRDefault="0067639F" w:rsidP="00837CAC">
      <w:pPr>
        <w:spacing w:after="0" w:line="480" w:lineRule="auto"/>
        <w:jc w:val="center"/>
        <w:rPr>
          <w:rFonts w:ascii="Times New Roman" w:hAnsi="Times New Roman" w:cs="Times New Roman"/>
          <w:sz w:val="24"/>
          <w:szCs w:val="24"/>
        </w:rPr>
      </w:pPr>
      <w:r w:rsidRPr="00837CAC">
        <w:rPr>
          <w:rFonts w:ascii="Times New Roman" w:hAnsi="Times New Roman" w:cs="Times New Roman"/>
          <w:sz w:val="24"/>
          <w:szCs w:val="24"/>
        </w:rPr>
        <w:t xml:space="preserve">Geology </w:t>
      </w:r>
      <w:r w:rsidR="00AB6236">
        <w:rPr>
          <w:rFonts w:ascii="Times New Roman" w:hAnsi="Times New Roman" w:cs="Times New Roman"/>
          <w:sz w:val="24"/>
          <w:szCs w:val="24"/>
        </w:rPr>
        <w:t>on Location</w:t>
      </w:r>
      <w:r w:rsidRPr="00837CAC">
        <w:rPr>
          <w:rFonts w:ascii="Times New Roman" w:hAnsi="Times New Roman" w:cs="Times New Roman"/>
          <w:sz w:val="24"/>
          <w:szCs w:val="24"/>
        </w:rPr>
        <w:t>: Theodore Roosevelt National Park</w:t>
      </w:r>
    </w:p>
    <w:p w14:paraId="7042C15B" w14:textId="77777777" w:rsidR="00837CAC" w:rsidRDefault="0067639F" w:rsidP="00837CA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C00AAAE" w14:textId="77777777" w:rsidR="00837CAC" w:rsidRDefault="0067639F" w:rsidP="0030064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A61028">
        <w:rPr>
          <w:rFonts w:ascii="Times New Roman" w:hAnsi="Times New Roman" w:cs="Times New Roman"/>
          <w:sz w:val="24"/>
          <w:szCs w:val="24"/>
        </w:rPr>
        <w:t>s</w:t>
      </w:r>
    </w:p>
    <w:p w14:paraId="50A0C155" w14:textId="77777777" w:rsidR="00300643" w:rsidRDefault="0067639F" w:rsidP="00837CA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225B7D7" w14:textId="77777777" w:rsidR="006E1663" w:rsidRPr="00837CAC" w:rsidRDefault="0067639F" w:rsidP="00837CAC">
      <w:pPr>
        <w:spacing w:after="0" w:line="480" w:lineRule="auto"/>
        <w:jc w:val="center"/>
        <w:rPr>
          <w:rFonts w:ascii="Times New Roman" w:hAnsi="Times New Roman" w:cs="Times New Roman"/>
          <w:sz w:val="24"/>
          <w:szCs w:val="24"/>
        </w:rPr>
      </w:pPr>
      <w:r w:rsidRPr="00837CAC">
        <w:rPr>
          <w:rFonts w:ascii="Times New Roman" w:hAnsi="Times New Roman" w:cs="Times New Roman"/>
          <w:sz w:val="24"/>
          <w:szCs w:val="24"/>
        </w:rPr>
        <w:lastRenderedPageBreak/>
        <w:t xml:space="preserve">Geology </w:t>
      </w:r>
      <w:r w:rsidR="00AB6236">
        <w:rPr>
          <w:rFonts w:ascii="Times New Roman" w:hAnsi="Times New Roman" w:cs="Times New Roman"/>
          <w:sz w:val="24"/>
          <w:szCs w:val="24"/>
        </w:rPr>
        <w:t>on Location</w:t>
      </w:r>
      <w:r w:rsidRPr="00837CAC">
        <w:rPr>
          <w:rFonts w:ascii="Times New Roman" w:hAnsi="Times New Roman" w:cs="Times New Roman"/>
          <w:sz w:val="24"/>
          <w:szCs w:val="24"/>
        </w:rPr>
        <w:t>: Theodore Roosevelt National Park</w:t>
      </w:r>
    </w:p>
    <w:p w14:paraId="3C0A8467" w14:textId="77777777" w:rsidR="00DA7778" w:rsidRPr="00837CAC" w:rsidRDefault="0067639F" w:rsidP="00837CAC">
      <w:pPr>
        <w:spacing w:after="0" w:line="480" w:lineRule="auto"/>
        <w:jc w:val="center"/>
        <w:rPr>
          <w:rFonts w:ascii="Times New Roman" w:hAnsi="Times New Roman" w:cs="Times New Roman"/>
          <w:b/>
          <w:sz w:val="24"/>
          <w:szCs w:val="24"/>
        </w:rPr>
      </w:pPr>
      <w:r w:rsidRPr="00837CAC">
        <w:rPr>
          <w:rFonts w:ascii="Times New Roman" w:hAnsi="Times New Roman" w:cs="Times New Roman"/>
          <w:b/>
          <w:sz w:val="24"/>
          <w:szCs w:val="24"/>
        </w:rPr>
        <w:t>Introduction</w:t>
      </w:r>
    </w:p>
    <w:p w14:paraId="7A864053" w14:textId="77777777" w:rsidR="00DA7778" w:rsidRPr="00837CAC" w:rsidRDefault="0067639F" w:rsidP="007C4A5D">
      <w:pPr>
        <w:spacing w:after="0" w:line="480" w:lineRule="auto"/>
        <w:ind w:firstLine="720"/>
        <w:rPr>
          <w:rFonts w:ascii="Times New Roman" w:hAnsi="Times New Roman" w:cs="Times New Roman"/>
          <w:sz w:val="24"/>
          <w:szCs w:val="24"/>
        </w:rPr>
      </w:pPr>
      <w:r w:rsidRPr="00837CAC">
        <w:rPr>
          <w:rFonts w:ascii="Times New Roman" w:hAnsi="Times New Roman" w:cs="Times New Roman"/>
          <w:sz w:val="24"/>
          <w:szCs w:val="24"/>
        </w:rPr>
        <w:t xml:space="preserve">Most of the Theodore Roosevelt National Park is situated within the Little </w:t>
      </w:r>
      <w:r w:rsidRPr="00837CAC">
        <w:rPr>
          <w:rFonts w:ascii="Times New Roman" w:hAnsi="Times New Roman" w:cs="Times New Roman"/>
          <w:sz w:val="24"/>
          <w:szCs w:val="24"/>
        </w:rPr>
        <w:t>Missouri River Valley in North Dakota. The attractive landscape of the area in the remote corner of North Dakota had not changed that much since 1883 when President Theodore Roosevelt visited the area on his buffalo hunt trip. The park is also remembered w</w:t>
      </w:r>
      <w:r w:rsidRPr="00837CAC">
        <w:rPr>
          <w:rFonts w:ascii="Times New Roman" w:hAnsi="Times New Roman" w:cs="Times New Roman"/>
          <w:sz w:val="24"/>
          <w:szCs w:val="24"/>
        </w:rPr>
        <w:t xml:space="preserve">ith President Roosevelt's ethos of conservation. However, as one drives near the park, one cannot stop noticing the exquisite landscapes and amazing layers of different sedimentary rocks in the area. Curiosity may lead one to examine closely how the rocks </w:t>
      </w:r>
      <w:r w:rsidRPr="00837CAC">
        <w:rPr>
          <w:rFonts w:ascii="Times New Roman" w:hAnsi="Times New Roman" w:cs="Times New Roman"/>
          <w:sz w:val="24"/>
          <w:szCs w:val="24"/>
        </w:rPr>
        <w:t xml:space="preserve">wind up in layers that form the park. It is, therefore, important to understand the geologic formation of the Roosevelt National Park and its significance to the environment. This research paper explores the geologic significance and geologic formation of </w:t>
      </w:r>
      <w:r w:rsidRPr="00837CAC">
        <w:rPr>
          <w:rFonts w:ascii="Times New Roman" w:hAnsi="Times New Roman" w:cs="Times New Roman"/>
          <w:sz w:val="24"/>
          <w:szCs w:val="24"/>
        </w:rPr>
        <w:t>the Theodore Roosevelt National Park and how important it is to the environment.</w:t>
      </w:r>
    </w:p>
    <w:p w14:paraId="5CF24164" w14:textId="77777777" w:rsidR="00DA7778" w:rsidRPr="00837CAC" w:rsidRDefault="0067639F" w:rsidP="00837CAC">
      <w:pPr>
        <w:spacing w:after="0" w:line="480" w:lineRule="auto"/>
        <w:jc w:val="center"/>
        <w:rPr>
          <w:rFonts w:ascii="Times New Roman" w:hAnsi="Times New Roman" w:cs="Times New Roman"/>
          <w:b/>
          <w:sz w:val="24"/>
          <w:szCs w:val="24"/>
        </w:rPr>
      </w:pPr>
      <w:r w:rsidRPr="00837CAC">
        <w:rPr>
          <w:rFonts w:ascii="Times New Roman" w:hAnsi="Times New Roman" w:cs="Times New Roman"/>
          <w:b/>
          <w:sz w:val="24"/>
          <w:szCs w:val="24"/>
        </w:rPr>
        <w:t>Background and Location of the Park</w:t>
      </w:r>
    </w:p>
    <w:p w14:paraId="54C38693" w14:textId="77777777" w:rsidR="00DA7778" w:rsidRPr="00837CAC" w:rsidRDefault="0067639F" w:rsidP="007C4A5D">
      <w:pPr>
        <w:spacing w:after="0" w:line="480" w:lineRule="auto"/>
        <w:ind w:firstLine="720"/>
        <w:rPr>
          <w:rFonts w:ascii="Times New Roman" w:hAnsi="Times New Roman" w:cs="Times New Roman"/>
          <w:sz w:val="24"/>
          <w:szCs w:val="24"/>
        </w:rPr>
      </w:pPr>
      <w:r w:rsidRPr="00837CAC">
        <w:rPr>
          <w:rFonts w:ascii="Times New Roman" w:hAnsi="Times New Roman" w:cs="Times New Roman"/>
          <w:sz w:val="24"/>
          <w:szCs w:val="24"/>
        </w:rPr>
        <w:t>Theodore Roosevelt National Park comprises a federally owned land created under the Act of Congress on April 25, 1947 (Laird, 2006). The park covers about 65,648.50 acres of land that is owned by the federal government (Laird, 2006). It was named after the</w:t>
      </w:r>
      <w:r w:rsidRPr="00837CAC">
        <w:rPr>
          <w:rFonts w:ascii="Times New Roman" w:hAnsi="Times New Roman" w:cs="Times New Roman"/>
          <w:sz w:val="24"/>
          <w:szCs w:val="24"/>
        </w:rPr>
        <w:t xml:space="preserve"> 26th President of the United States following his ethos on conservation. Historically, the land where Roosevelt National Park is located was inhabited by the Indians which still hold some of their memories up to date. For instance, the unmarked grave of S</w:t>
      </w:r>
      <w:r w:rsidRPr="00837CAC">
        <w:rPr>
          <w:rFonts w:ascii="Times New Roman" w:hAnsi="Times New Roman" w:cs="Times New Roman"/>
          <w:sz w:val="24"/>
          <w:szCs w:val="24"/>
        </w:rPr>
        <w:t>crap Iron Bill Bryant, the cousin of the famous poet, William Cullen Bryant is one of the features that are still associated with the early inhabitants of the area (Laird, 2006). The park is located largely in the Southern part of T. 148 N., Rgs. 99 and 10</w:t>
      </w:r>
      <w:r w:rsidRPr="00837CAC">
        <w:rPr>
          <w:rFonts w:ascii="Times New Roman" w:hAnsi="Times New Roman" w:cs="Times New Roman"/>
          <w:sz w:val="24"/>
          <w:szCs w:val="24"/>
        </w:rPr>
        <w:t xml:space="preserve">0 W, and to the northern side it is located at T. 147, Rgs 99 and 100 W (Laird, </w:t>
      </w:r>
      <w:r w:rsidRPr="00837CAC">
        <w:rPr>
          <w:rFonts w:ascii="Times New Roman" w:hAnsi="Times New Roman" w:cs="Times New Roman"/>
          <w:sz w:val="24"/>
          <w:szCs w:val="24"/>
        </w:rPr>
        <w:lastRenderedPageBreak/>
        <w:t>2006). The park is also characterized by the features like the U.S Highway 85, which passes along its east side. It is located about 15 miles south of Watford City (Laird, 2006</w:t>
      </w:r>
      <w:r w:rsidRPr="00837CAC">
        <w:rPr>
          <w:rFonts w:ascii="Times New Roman" w:hAnsi="Times New Roman" w:cs="Times New Roman"/>
          <w:sz w:val="24"/>
          <w:szCs w:val="24"/>
        </w:rPr>
        <w:t xml:space="preserve">).  </w:t>
      </w:r>
    </w:p>
    <w:p w14:paraId="6C0E88CC" w14:textId="77777777" w:rsidR="00DA7778" w:rsidRPr="00837CAC" w:rsidRDefault="0067639F" w:rsidP="00774C32">
      <w:pPr>
        <w:spacing w:after="0" w:line="480" w:lineRule="auto"/>
        <w:jc w:val="center"/>
        <w:rPr>
          <w:rFonts w:ascii="Times New Roman" w:hAnsi="Times New Roman" w:cs="Times New Roman"/>
          <w:b/>
          <w:sz w:val="24"/>
          <w:szCs w:val="24"/>
        </w:rPr>
      </w:pPr>
      <w:r w:rsidRPr="00837CAC">
        <w:rPr>
          <w:rFonts w:ascii="Times New Roman" w:hAnsi="Times New Roman" w:cs="Times New Roman"/>
          <w:b/>
          <w:sz w:val="24"/>
          <w:szCs w:val="24"/>
        </w:rPr>
        <w:t xml:space="preserve">Geologic Formation of the Park </w:t>
      </w:r>
      <w:r w:rsidR="00774C32">
        <w:rPr>
          <w:rFonts w:ascii="Times New Roman" w:hAnsi="Times New Roman" w:cs="Times New Roman"/>
          <w:b/>
          <w:sz w:val="24"/>
          <w:szCs w:val="24"/>
        </w:rPr>
        <w:t>and its Geological Significance</w:t>
      </w:r>
    </w:p>
    <w:p w14:paraId="04A2DA52" w14:textId="77777777" w:rsidR="007C4A5D" w:rsidRPr="00837CAC" w:rsidRDefault="0067639F" w:rsidP="007C4A5D">
      <w:pPr>
        <w:spacing w:after="0" w:line="480" w:lineRule="auto"/>
        <w:ind w:firstLine="720"/>
        <w:rPr>
          <w:rFonts w:ascii="Times New Roman" w:hAnsi="Times New Roman" w:cs="Times New Roman"/>
          <w:sz w:val="24"/>
          <w:szCs w:val="24"/>
        </w:rPr>
      </w:pPr>
      <w:r w:rsidRPr="00837CAC">
        <w:rPr>
          <w:rFonts w:ascii="Times New Roman" w:hAnsi="Times New Roman" w:cs="Times New Roman"/>
          <w:sz w:val="24"/>
          <w:szCs w:val="24"/>
        </w:rPr>
        <w:t xml:space="preserve">The park was formed as a result of various geologic activities; for instance, the erosion of the sedimentary rock layers. According to National Park Service (2015), the landscape of the </w:t>
      </w:r>
      <w:r w:rsidRPr="00837CAC">
        <w:rPr>
          <w:rFonts w:ascii="Times New Roman" w:hAnsi="Times New Roman" w:cs="Times New Roman"/>
          <w:sz w:val="24"/>
          <w:szCs w:val="24"/>
        </w:rPr>
        <w:t>badlands of Roosevelt NP has been continuously changing over the years due to the erosion of the sedimentary rock layers. Water and wind in the area causes the soft bentonite clay to erode quickly, which results in wrinkled appearance when closely observed</w:t>
      </w:r>
      <w:r w:rsidRPr="00837CAC">
        <w:rPr>
          <w:rFonts w:ascii="Times New Roman" w:hAnsi="Times New Roman" w:cs="Times New Roman"/>
          <w:sz w:val="24"/>
          <w:szCs w:val="24"/>
        </w:rPr>
        <w:t xml:space="preserve"> (National Park Service, 2015). The coal veins can be easily ignited with wildfire or lightning strikes, which can result in the threads burning for years</w:t>
      </w:r>
      <w:r w:rsidR="00837CAC" w:rsidRPr="00837CAC">
        <w:rPr>
          <w:rFonts w:ascii="Times New Roman" w:hAnsi="Times New Roman" w:cs="Times New Roman"/>
          <w:sz w:val="24"/>
          <w:szCs w:val="24"/>
        </w:rPr>
        <w:t xml:space="preserve"> (</w:t>
      </w:r>
      <w:r w:rsidR="00837CAC" w:rsidRPr="00837CAC">
        <w:rPr>
          <w:rFonts w:ascii="Arial" w:hAnsi="Arial" w:cs="Arial"/>
          <w:sz w:val="20"/>
          <w:szCs w:val="20"/>
          <w:shd w:val="clear" w:color="auto" w:fill="FFFFFF"/>
        </w:rPr>
        <w:t>KellerLynn, 2007)</w:t>
      </w:r>
      <w:r w:rsidRPr="00837CAC">
        <w:rPr>
          <w:rFonts w:ascii="Times New Roman" w:hAnsi="Times New Roman" w:cs="Times New Roman"/>
          <w:sz w:val="24"/>
          <w:szCs w:val="24"/>
        </w:rPr>
        <w:t>. This can also bake the surrounding rocks, which forms the red brick-like rocks th</w:t>
      </w:r>
      <w:r w:rsidRPr="00837CAC">
        <w:rPr>
          <w:rFonts w:ascii="Times New Roman" w:hAnsi="Times New Roman" w:cs="Times New Roman"/>
          <w:sz w:val="24"/>
          <w:szCs w:val="24"/>
        </w:rPr>
        <w:t xml:space="preserve">at are visible when closely observed (National Park Service, 2015). </w:t>
      </w:r>
    </w:p>
    <w:p w14:paraId="769E37F4" w14:textId="77777777" w:rsidR="007C4A5D" w:rsidRPr="00837CAC" w:rsidRDefault="0067639F" w:rsidP="007C4A5D">
      <w:pPr>
        <w:spacing w:after="0" w:line="480" w:lineRule="auto"/>
        <w:ind w:firstLine="720"/>
        <w:rPr>
          <w:rFonts w:ascii="Times New Roman" w:hAnsi="Times New Roman" w:cs="Times New Roman"/>
          <w:sz w:val="24"/>
          <w:szCs w:val="24"/>
        </w:rPr>
      </w:pPr>
      <w:r w:rsidRPr="00837CAC">
        <w:rPr>
          <w:rFonts w:ascii="Times New Roman" w:hAnsi="Times New Roman" w:cs="Times New Roman"/>
          <w:sz w:val="24"/>
          <w:szCs w:val="24"/>
        </w:rPr>
        <w:t>Another change in the area includes the Little Missouri River, which continually changes its flow. According to the National Park Service (2015), the Little Missouri River meanders within</w:t>
      </w:r>
      <w:r w:rsidRPr="00837CAC">
        <w:rPr>
          <w:rFonts w:ascii="Times New Roman" w:hAnsi="Times New Roman" w:cs="Times New Roman"/>
          <w:sz w:val="24"/>
          <w:szCs w:val="24"/>
        </w:rPr>
        <w:t xml:space="preserve"> its banks, which have resulted in the changing course of the river over the past years.  All these changes have contributed to the formation of the park in different ways. Laird (2006) explains the physiography of the park and how it was formed many years</w:t>
      </w:r>
      <w:r w:rsidRPr="00837CAC">
        <w:rPr>
          <w:rFonts w:ascii="Times New Roman" w:hAnsi="Times New Roman" w:cs="Times New Roman"/>
          <w:sz w:val="24"/>
          <w:szCs w:val="24"/>
        </w:rPr>
        <w:t xml:space="preserve"> ago. According to Laird (2006), Roosevelt NP started with the beginning of the drainage changes in the Killdeer Mountains. According to the author, the drainage from the Killdeer Mountains divided into two streams flowing to join the Little Missouri River</w:t>
      </w:r>
      <w:r w:rsidRPr="00837CAC">
        <w:rPr>
          <w:rFonts w:ascii="Times New Roman" w:hAnsi="Times New Roman" w:cs="Times New Roman"/>
          <w:sz w:val="24"/>
          <w:szCs w:val="24"/>
        </w:rPr>
        <w:t xml:space="preserve"> and the stream going to the east to join other steams.</w:t>
      </w:r>
    </w:p>
    <w:p w14:paraId="2ED58660" w14:textId="77777777" w:rsidR="00DA7778" w:rsidRPr="00837CAC" w:rsidRDefault="0067639F" w:rsidP="007C4A5D">
      <w:pPr>
        <w:spacing w:after="0" w:line="480" w:lineRule="auto"/>
        <w:ind w:firstLine="720"/>
        <w:rPr>
          <w:rFonts w:ascii="Times New Roman" w:hAnsi="Times New Roman" w:cs="Times New Roman"/>
          <w:sz w:val="24"/>
          <w:szCs w:val="24"/>
        </w:rPr>
      </w:pPr>
      <w:r w:rsidRPr="00837CAC">
        <w:rPr>
          <w:rFonts w:ascii="Times New Roman" w:hAnsi="Times New Roman" w:cs="Times New Roman"/>
          <w:sz w:val="24"/>
          <w:szCs w:val="24"/>
        </w:rPr>
        <w:t xml:space="preserve">However, the focus is on the western stream that entered the Little Missouri River. According to Laird (2006), before the drainage changed, the Little Missouri River was flowing </w:t>
      </w:r>
      <w:r w:rsidRPr="00837CAC">
        <w:rPr>
          <w:rFonts w:ascii="Times New Roman" w:hAnsi="Times New Roman" w:cs="Times New Roman"/>
          <w:sz w:val="24"/>
          <w:szCs w:val="24"/>
        </w:rPr>
        <w:lastRenderedPageBreak/>
        <w:t xml:space="preserve">towards the Northeast </w:t>
      </w:r>
      <w:r w:rsidRPr="00837CAC">
        <w:rPr>
          <w:rFonts w:ascii="Times New Roman" w:hAnsi="Times New Roman" w:cs="Times New Roman"/>
          <w:sz w:val="24"/>
          <w:szCs w:val="24"/>
        </w:rPr>
        <w:t>side of Watford City. However, towards the end of Pliocene and the beginning of the Pleistocene resulted in the changes of the stream, which occurred in the massive uplifting of the land surface that changed the downcutting by the streams (Laird, 2006). Ac</w:t>
      </w:r>
      <w:r w:rsidRPr="00837CAC">
        <w:rPr>
          <w:rFonts w:ascii="Times New Roman" w:hAnsi="Times New Roman" w:cs="Times New Roman"/>
          <w:sz w:val="24"/>
          <w:szCs w:val="24"/>
        </w:rPr>
        <w:t xml:space="preserve">cording to Laird (2006), this don cutting was initially common on the east side of the Killdeer Mountains. At the same time, the glaciers were also forming in Canada as well as the climate changes that were taking place in the region further increased the </w:t>
      </w:r>
      <w:r w:rsidRPr="00837CAC">
        <w:rPr>
          <w:rFonts w:ascii="Times New Roman" w:hAnsi="Times New Roman" w:cs="Times New Roman"/>
          <w:sz w:val="24"/>
          <w:szCs w:val="24"/>
        </w:rPr>
        <w:t>precipitation of North America, which increased the flow of the Little Missouri River. These down cutting changes gave the Little Missouri River a new course (Laird, 2006). These changes explain the formation of the valleys of the park.</w:t>
      </w:r>
    </w:p>
    <w:p w14:paraId="5090D8BB" w14:textId="77777777" w:rsidR="007C4A5D" w:rsidRPr="00837CAC" w:rsidRDefault="0067639F" w:rsidP="007C4A5D">
      <w:pPr>
        <w:spacing w:after="0" w:line="480" w:lineRule="auto"/>
        <w:ind w:firstLine="720"/>
        <w:rPr>
          <w:rFonts w:ascii="Times New Roman" w:hAnsi="Times New Roman" w:cs="Times New Roman"/>
          <w:sz w:val="24"/>
          <w:szCs w:val="24"/>
        </w:rPr>
      </w:pPr>
      <w:r w:rsidRPr="00837CAC">
        <w:rPr>
          <w:rFonts w:ascii="Times New Roman" w:hAnsi="Times New Roman" w:cs="Times New Roman"/>
          <w:sz w:val="24"/>
          <w:szCs w:val="24"/>
        </w:rPr>
        <w:t>The geological form</w:t>
      </w:r>
      <w:r w:rsidRPr="00837CAC">
        <w:rPr>
          <w:rFonts w:ascii="Times New Roman" w:hAnsi="Times New Roman" w:cs="Times New Roman"/>
          <w:sz w:val="24"/>
          <w:szCs w:val="24"/>
        </w:rPr>
        <w:t>ation of the Theodore Roosevelt NP has formed millions of years ago. The story of the park’s formation can be traced back over 65 million years ago during the Paleocene Epoch (National Park Service, 2015). However, the actual formation of the area can be t</w:t>
      </w:r>
      <w:r w:rsidRPr="00837CAC">
        <w:rPr>
          <w:rFonts w:ascii="Times New Roman" w:hAnsi="Times New Roman" w:cs="Times New Roman"/>
          <w:sz w:val="24"/>
          <w:szCs w:val="24"/>
        </w:rPr>
        <w:t>raced a little earlier than the 65 million years. According to Laird (2006), the geology of the park can be traced back to the end of the Pre-Cambrian, which was about 500 million years ago. The geological formation period of the park can be explained with</w:t>
      </w:r>
      <w:r w:rsidRPr="00837CAC">
        <w:rPr>
          <w:rFonts w:ascii="Times New Roman" w:hAnsi="Times New Roman" w:cs="Times New Roman"/>
          <w:sz w:val="24"/>
          <w:szCs w:val="24"/>
        </w:rPr>
        <w:t xml:space="preserve"> the fossil records. According to the National Park Service (2015), the North Dakota badlands where the park is located has a wealth of fossil information that can help explain and understand the period which the sedimentary rocks were formed. </w:t>
      </w:r>
    </w:p>
    <w:p w14:paraId="5FD75F30" w14:textId="77777777" w:rsidR="00DA7778" w:rsidRPr="00837CAC" w:rsidRDefault="0067639F" w:rsidP="007C4A5D">
      <w:pPr>
        <w:spacing w:after="0" w:line="480" w:lineRule="auto"/>
        <w:ind w:firstLine="720"/>
        <w:rPr>
          <w:rFonts w:ascii="Times New Roman" w:hAnsi="Times New Roman" w:cs="Times New Roman"/>
          <w:sz w:val="24"/>
          <w:szCs w:val="24"/>
        </w:rPr>
      </w:pPr>
      <w:r w:rsidRPr="00837CAC">
        <w:rPr>
          <w:rFonts w:ascii="Times New Roman" w:hAnsi="Times New Roman" w:cs="Times New Roman"/>
          <w:sz w:val="24"/>
          <w:szCs w:val="24"/>
        </w:rPr>
        <w:t>The bands o</w:t>
      </w:r>
      <w:r w:rsidRPr="00837CAC">
        <w:rPr>
          <w:rFonts w:ascii="Times New Roman" w:hAnsi="Times New Roman" w:cs="Times New Roman"/>
          <w:sz w:val="24"/>
          <w:szCs w:val="24"/>
        </w:rPr>
        <w:t>f lignite coal and petrified trees, as well as other fossils of freshwater clams, snails, crocodiles, turtles, and alligators, can all help in understanding the period which the park was formed (National Park Service, 2015). Each of these factors is like a</w:t>
      </w:r>
      <w:r w:rsidRPr="00837CAC">
        <w:rPr>
          <w:rFonts w:ascii="Times New Roman" w:hAnsi="Times New Roman" w:cs="Times New Roman"/>
          <w:sz w:val="24"/>
          <w:szCs w:val="24"/>
        </w:rPr>
        <w:t xml:space="preserve"> piece of the giant puzzle that scientists use to construct the history of Roosevelt Park. National Park Service (2015) explains that all these factors forma a clue that indicates the period that the park was formed. </w:t>
      </w:r>
      <w:r w:rsidRPr="00837CAC">
        <w:rPr>
          <w:rFonts w:ascii="Times New Roman" w:hAnsi="Times New Roman" w:cs="Times New Roman"/>
          <w:sz w:val="24"/>
          <w:szCs w:val="24"/>
        </w:rPr>
        <w:lastRenderedPageBreak/>
        <w:t>Based on the clues, the park was once o</w:t>
      </w:r>
      <w:r w:rsidRPr="00837CAC">
        <w:rPr>
          <w:rFonts w:ascii="Times New Roman" w:hAnsi="Times New Roman" w:cs="Times New Roman"/>
          <w:sz w:val="24"/>
          <w:szCs w:val="24"/>
        </w:rPr>
        <w:t>n the eastern side of a flat, swampy area and seal level delta (National Park Service, 2015). National Park Service further explains that by the time Roosevelt lived in the area while he was 24 years in the 1880s, he shoveled the lignite coal from the hill</w:t>
      </w:r>
      <w:r w:rsidRPr="00837CAC">
        <w:rPr>
          <w:rFonts w:ascii="Times New Roman" w:hAnsi="Times New Roman" w:cs="Times New Roman"/>
          <w:sz w:val="24"/>
          <w:szCs w:val="24"/>
        </w:rPr>
        <w:t xml:space="preserve">side, which he used in the stove.  </w:t>
      </w:r>
    </w:p>
    <w:p w14:paraId="646BABCC" w14:textId="77777777" w:rsidR="007C4A5D" w:rsidRPr="00837CAC" w:rsidRDefault="0067639F" w:rsidP="007C4A5D">
      <w:pPr>
        <w:spacing w:after="0" w:line="480" w:lineRule="auto"/>
        <w:ind w:firstLine="720"/>
        <w:rPr>
          <w:rFonts w:ascii="Times New Roman" w:hAnsi="Times New Roman" w:cs="Times New Roman"/>
          <w:sz w:val="24"/>
          <w:szCs w:val="24"/>
        </w:rPr>
      </w:pPr>
      <w:r w:rsidRPr="00837CAC">
        <w:rPr>
          <w:rFonts w:ascii="Times New Roman" w:hAnsi="Times New Roman" w:cs="Times New Roman"/>
          <w:sz w:val="24"/>
          <w:szCs w:val="24"/>
        </w:rPr>
        <w:t>Laird (2006) explains how the park formed geologically. He explains that the area formed as a result of down-sinking, which explains most of the geological formations since the end of the Pre-Cambrian period. According t</w:t>
      </w:r>
      <w:r w:rsidRPr="00837CAC">
        <w:rPr>
          <w:rFonts w:ascii="Times New Roman" w:hAnsi="Times New Roman" w:cs="Times New Roman"/>
          <w:sz w:val="24"/>
          <w:szCs w:val="24"/>
        </w:rPr>
        <w:t>o the National Park Service (2015), during the formation of the park, the Western half of North America was buckling and folding to create the Rocky Mountains. As a result of the buckling and folding processes, the large sediments formed as a result of fre</w:t>
      </w:r>
      <w:r w:rsidRPr="00837CAC">
        <w:rPr>
          <w:rFonts w:ascii="Times New Roman" w:hAnsi="Times New Roman" w:cs="Times New Roman"/>
          <w:sz w:val="24"/>
          <w:szCs w:val="24"/>
        </w:rPr>
        <w:t xml:space="preserve">ezing caused by water and wind that broke down the mountains. </w:t>
      </w:r>
    </w:p>
    <w:p w14:paraId="11AA9883" w14:textId="77777777" w:rsidR="00DA7778" w:rsidRPr="00837CAC" w:rsidRDefault="0067639F" w:rsidP="007C4A5D">
      <w:pPr>
        <w:spacing w:after="0" w:line="480" w:lineRule="auto"/>
        <w:ind w:firstLine="720"/>
        <w:rPr>
          <w:rFonts w:ascii="Times New Roman" w:hAnsi="Times New Roman" w:cs="Times New Roman"/>
          <w:sz w:val="24"/>
          <w:szCs w:val="24"/>
        </w:rPr>
      </w:pPr>
      <w:r w:rsidRPr="00837CAC">
        <w:rPr>
          <w:rFonts w:ascii="Times New Roman" w:hAnsi="Times New Roman" w:cs="Times New Roman"/>
          <w:sz w:val="24"/>
          <w:szCs w:val="24"/>
        </w:rPr>
        <w:t>Laird (2006) further explains how the down-sinking process resulted in the formation of the sedimentary rocks that one can easily see when passing near the park. He states that the park is form</w:t>
      </w:r>
      <w:r w:rsidRPr="00837CAC">
        <w:rPr>
          <w:rFonts w:ascii="Times New Roman" w:hAnsi="Times New Roman" w:cs="Times New Roman"/>
          <w:sz w:val="24"/>
          <w:szCs w:val="24"/>
        </w:rPr>
        <w:t>ed by more than 15,000 feet of sediments, which most of them are shallow-water deposits or continental deposits, especially those that can be traced back to the Paleocene period. Fastovsky and McSweeney (1991) explain how the Paleocene paleosols contribute</w:t>
      </w:r>
      <w:r w:rsidRPr="00837CAC">
        <w:rPr>
          <w:rFonts w:ascii="Times New Roman" w:hAnsi="Times New Roman" w:cs="Times New Roman"/>
          <w:sz w:val="24"/>
          <w:szCs w:val="24"/>
        </w:rPr>
        <w:t>d to the formation of Theodore Roosevelt National Park. According to the authors, the paleosols are characterized by the organic surficial horizons as well as the gleyed sub-soils (Fastovsky &amp; McSweeney, 1991). The</w:t>
      </w:r>
      <w:r w:rsidR="007C4A5D" w:rsidRPr="00837CAC">
        <w:rPr>
          <w:rFonts w:ascii="Times New Roman" w:hAnsi="Times New Roman" w:cs="Times New Roman"/>
          <w:sz w:val="24"/>
          <w:szCs w:val="24"/>
        </w:rPr>
        <w:t xml:space="preserve"> National Park Service explains that </w:t>
      </w:r>
      <w:r w:rsidRPr="00837CAC">
        <w:rPr>
          <w:rFonts w:ascii="Times New Roman" w:hAnsi="Times New Roman" w:cs="Times New Roman"/>
          <w:sz w:val="24"/>
          <w:szCs w:val="24"/>
        </w:rPr>
        <w:t>sedim</w:t>
      </w:r>
      <w:r w:rsidRPr="00837CAC">
        <w:rPr>
          <w:rFonts w:ascii="Times New Roman" w:hAnsi="Times New Roman" w:cs="Times New Roman"/>
          <w:sz w:val="24"/>
          <w:szCs w:val="24"/>
        </w:rPr>
        <w:t xml:space="preserve">ents that form the park are mainly made up of the three elements; mud, salt, and sand (National Park Service, 2015). These elements were carried off the Eastern slopes by the ancient rivers and deposited in layers. </w:t>
      </w:r>
    </w:p>
    <w:p w14:paraId="58A9A68A" w14:textId="77777777" w:rsidR="00DA7778" w:rsidRPr="00860D6C" w:rsidRDefault="0067639F" w:rsidP="007C4A5D">
      <w:pPr>
        <w:spacing w:after="0" w:line="480" w:lineRule="auto"/>
        <w:ind w:firstLine="720"/>
        <w:rPr>
          <w:rFonts w:ascii="Times New Roman" w:hAnsi="Times New Roman" w:cs="Times New Roman"/>
          <w:b/>
          <w:sz w:val="24"/>
          <w:szCs w:val="24"/>
        </w:rPr>
      </w:pPr>
      <w:r w:rsidRPr="00860D6C">
        <w:rPr>
          <w:rFonts w:ascii="Times New Roman" w:hAnsi="Times New Roman" w:cs="Times New Roman"/>
          <w:b/>
          <w:sz w:val="24"/>
          <w:szCs w:val="24"/>
        </w:rPr>
        <w:t xml:space="preserve">The Geological Formation Processes   </w:t>
      </w:r>
    </w:p>
    <w:p w14:paraId="7F66EAE0" w14:textId="77777777" w:rsidR="00DA7778" w:rsidRPr="00837CAC" w:rsidRDefault="0067639F" w:rsidP="007C4A5D">
      <w:pPr>
        <w:spacing w:after="0" w:line="480" w:lineRule="auto"/>
        <w:ind w:firstLine="720"/>
        <w:rPr>
          <w:rFonts w:ascii="Times New Roman" w:hAnsi="Times New Roman" w:cs="Times New Roman"/>
          <w:sz w:val="24"/>
          <w:szCs w:val="24"/>
        </w:rPr>
      </w:pPr>
      <w:r w:rsidRPr="00837CAC">
        <w:rPr>
          <w:rFonts w:ascii="Times New Roman" w:hAnsi="Times New Roman" w:cs="Times New Roman"/>
          <w:sz w:val="24"/>
          <w:szCs w:val="24"/>
        </w:rPr>
        <w:lastRenderedPageBreak/>
        <w:t>La</w:t>
      </w:r>
      <w:r w:rsidRPr="00837CAC">
        <w:rPr>
          <w:rFonts w:ascii="Times New Roman" w:hAnsi="Times New Roman" w:cs="Times New Roman"/>
          <w:sz w:val="24"/>
          <w:szCs w:val="24"/>
        </w:rPr>
        <w:t xml:space="preserve">ird (2006) explains the two geological formation processes that created the Roosevelt NP. According to the author, the two processes include slumping and fluted weathering or rivulet erosion (Laird, 2006). </w:t>
      </w:r>
    </w:p>
    <w:p w14:paraId="2A4D7F0C" w14:textId="77777777" w:rsidR="00DA7778" w:rsidRPr="00837CAC" w:rsidRDefault="0067639F" w:rsidP="00837CAC">
      <w:pPr>
        <w:spacing w:after="0" w:line="480" w:lineRule="auto"/>
        <w:rPr>
          <w:rFonts w:ascii="Times New Roman" w:hAnsi="Times New Roman" w:cs="Times New Roman"/>
          <w:i/>
          <w:sz w:val="24"/>
          <w:szCs w:val="24"/>
        </w:rPr>
      </w:pPr>
      <w:r w:rsidRPr="00837CAC">
        <w:rPr>
          <w:rFonts w:ascii="Times New Roman" w:hAnsi="Times New Roman" w:cs="Times New Roman"/>
          <w:i/>
          <w:sz w:val="24"/>
          <w:szCs w:val="24"/>
        </w:rPr>
        <w:t>Slumping Process</w:t>
      </w:r>
    </w:p>
    <w:p w14:paraId="7A0FC9F2" w14:textId="77777777" w:rsidR="00EA35DB" w:rsidRPr="00837CAC" w:rsidRDefault="0067639F" w:rsidP="007C4A5D">
      <w:pPr>
        <w:spacing w:after="0" w:line="480" w:lineRule="auto"/>
        <w:ind w:firstLine="720"/>
        <w:rPr>
          <w:rFonts w:ascii="Times New Roman" w:hAnsi="Times New Roman" w:cs="Times New Roman"/>
          <w:sz w:val="24"/>
          <w:szCs w:val="24"/>
        </w:rPr>
      </w:pPr>
      <w:r w:rsidRPr="00837CAC">
        <w:rPr>
          <w:rFonts w:ascii="Times New Roman" w:hAnsi="Times New Roman" w:cs="Times New Roman"/>
          <w:sz w:val="24"/>
          <w:szCs w:val="24"/>
        </w:rPr>
        <w:t xml:space="preserve">Slumping process is as a result </w:t>
      </w:r>
      <w:r w:rsidRPr="00837CAC">
        <w:rPr>
          <w:rFonts w:ascii="Times New Roman" w:hAnsi="Times New Roman" w:cs="Times New Roman"/>
          <w:sz w:val="24"/>
          <w:szCs w:val="24"/>
        </w:rPr>
        <w:t>of unstable conditions of the sides of the hills (Laird, 2006). According to the author, this condition can be created through different processes, but in the formation of the Roosevelt Park, it was as a result of the over</w:t>
      </w:r>
      <w:r w:rsidR="00FE4366">
        <w:rPr>
          <w:rFonts w:ascii="Times New Roman" w:hAnsi="Times New Roman" w:cs="Times New Roman"/>
          <w:sz w:val="24"/>
          <w:szCs w:val="24"/>
        </w:rPr>
        <w:t>-</w:t>
      </w:r>
      <w:r w:rsidRPr="00837CAC">
        <w:rPr>
          <w:rFonts w:ascii="Times New Roman" w:hAnsi="Times New Roman" w:cs="Times New Roman"/>
          <w:sz w:val="24"/>
          <w:szCs w:val="24"/>
        </w:rPr>
        <w:t>steepening of the Little Missouri</w:t>
      </w:r>
      <w:r w:rsidRPr="00837CAC">
        <w:rPr>
          <w:rFonts w:ascii="Times New Roman" w:hAnsi="Times New Roman" w:cs="Times New Roman"/>
          <w:sz w:val="24"/>
          <w:szCs w:val="24"/>
        </w:rPr>
        <w:t xml:space="preserve"> River banks. This instability was caused by the stream cutting at the bottom of the bank. According to Laird (2006), instability was caused by the unstable slope formed with water falling when it rains. As a result, the water sinks in and adds weight to t</w:t>
      </w:r>
      <w:r w:rsidRPr="00837CAC">
        <w:rPr>
          <w:rFonts w:ascii="Times New Roman" w:hAnsi="Times New Roman" w:cs="Times New Roman"/>
          <w:sz w:val="24"/>
          <w:szCs w:val="24"/>
        </w:rPr>
        <w:t>he already unstable part of the hill that increases its instability (Laird, 2006). Further, the slumping process is enhanced by the lubrication of the planes and surfaces along which the stream flows. The figure below shows the slumping process as Laird ex</w:t>
      </w:r>
      <w:r w:rsidRPr="00837CAC">
        <w:rPr>
          <w:rFonts w:ascii="Times New Roman" w:hAnsi="Times New Roman" w:cs="Times New Roman"/>
          <w:sz w:val="24"/>
          <w:szCs w:val="24"/>
        </w:rPr>
        <w:t xml:space="preserve">plains it. </w:t>
      </w:r>
    </w:p>
    <w:p w14:paraId="4AC339E8" w14:textId="77777777" w:rsidR="00EA35DB" w:rsidRPr="00837CAC" w:rsidRDefault="0067639F" w:rsidP="00837CAC">
      <w:pPr>
        <w:spacing w:after="0" w:line="480" w:lineRule="auto"/>
        <w:rPr>
          <w:rFonts w:ascii="Times New Roman" w:hAnsi="Times New Roman" w:cs="Times New Roman"/>
          <w:sz w:val="24"/>
          <w:szCs w:val="24"/>
        </w:rPr>
      </w:pPr>
      <w:r w:rsidRPr="00837CAC">
        <w:rPr>
          <w:rFonts w:ascii="Times New Roman" w:hAnsi="Times New Roman" w:cs="Times New Roman"/>
          <w:noProof/>
          <w:sz w:val="24"/>
          <w:szCs w:val="24"/>
          <w:lang w:val="en-GB" w:eastAsia="en-GB"/>
        </w:rPr>
        <w:drawing>
          <wp:inline distT="0" distB="0" distL="0" distR="0">
            <wp:extent cx="4288221" cy="3174124"/>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5498" name="fig6.jpg"/>
                    <pic:cNvPicPr/>
                  </pic:nvPicPr>
                  <pic:blipFill>
                    <a:blip r:embed="rId6">
                      <a:extLst>
                        <a:ext uri="{28A0092B-C50C-407E-A947-70E740481C1C}">
                          <a14:useLocalDpi xmlns:a14="http://schemas.microsoft.com/office/drawing/2010/main" val="0"/>
                        </a:ext>
                      </a:extLst>
                    </a:blip>
                    <a:stretch>
                      <a:fillRect/>
                    </a:stretch>
                  </pic:blipFill>
                  <pic:spPr>
                    <a:xfrm>
                      <a:off x="0" y="0"/>
                      <a:ext cx="4286250" cy="3172665"/>
                    </a:xfrm>
                    <a:prstGeom prst="rect">
                      <a:avLst/>
                    </a:prstGeom>
                  </pic:spPr>
                </pic:pic>
              </a:graphicData>
            </a:graphic>
          </wp:inline>
        </w:drawing>
      </w:r>
    </w:p>
    <w:p w14:paraId="3E914FD3" w14:textId="77777777" w:rsidR="00EA35DB" w:rsidRPr="00837CAC" w:rsidRDefault="0067639F" w:rsidP="00837CAC">
      <w:pPr>
        <w:spacing w:after="0" w:line="480" w:lineRule="auto"/>
        <w:rPr>
          <w:rFonts w:ascii="Times New Roman" w:hAnsi="Times New Roman" w:cs="Times New Roman"/>
          <w:i/>
          <w:sz w:val="24"/>
          <w:szCs w:val="24"/>
        </w:rPr>
      </w:pPr>
      <w:r w:rsidRPr="00837CAC">
        <w:rPr>
          <w:rFonts w:ascii="Times New Roman" w:hAnsi="Times New Roman" w:cs="Times New Roman"/>
          <w:i/>
          <w:sz w:val="24"/>
          <w:szCs w:val="24"/>
        </w:rPr>
        <w:t>Figure 1: Slumping Process (Source: Laird, 2006).</w:t>
      </w:r>
    </w:p>
    <w:p w14:paraId="67B0239F" w14:textId="77777777" w:rsidR="007C4A5D" w:rsidRPr="00837CAC" w:rsidRDefault="0067639F" w:rsidP="007C4A5D">
      <w:pPr>
        <w:spacing w:after="0" w:line="480" w:lineRule="auto"/>
        <w:ind w:firstLine="720"/>
        <w:rPr>
          <w:rFonts w:ascii="Times New Roman" w:hAnsi="Times New Roman" w:cs="Times New Roman"/>
          <w:sz w:val="24"/>
          <w:szCs w:val="24"/>
        </w:rPr>
      </w:pPr>
      <w:r w:rsidRPr="00837CAC">
        <w:rPr>
          <w:rFonts w:ascii="Times New Roman" w:hAnsi="Times New Roman" w:cs="Times New Roman"/>
          <w:sz w:val="24"/>
          <w:szCs w:val="24"/>
        </w:rPr>
        <w:lastRenderedPageBreak/>
        <w:t>As shown in the above figure, slumping occurs when the blocks become too heavy, and they finally start to move apart. This process may happen rapidly or may go slowly, but whichever the durati</w:t>
      </w:r>
      <w:r w:rsidRPr="00837CAC">
        <w:rPr>
          <w:rFonts w:ascii="Times New Roman" w:hAnsi="Times New Roman" w:cs="Times New Roman"/>
          <w:sz w:val="24"/>
          <w:szCs w:val="24"/>
        </w:rPr>
        <w:t>on it takes, the movement disturbs the strata in the block, which causes them to tilt into the bank (Laird, 2006). This process results in the formation of a kind of topography called hummocky due to its changing nature (Laird, 2006). In Roosevelt National</w:t>
      </w:r>
      <w:r w:rsidRPr="00837CAC">
        <w:rPr>
          <w:rFonts w:ascii="Times New Roman" w:hAnsi="Times New Roman" w:cs="Times New Roman"/>
          <w:sz w:val="24"/>
          <w:szCs w:val="24"/>
        </w:rPr>
        <w:t xml:space="preserve"> Park, this topography can be seen from the west side of the North Unit park road. </w:t>
      </w:r>
    </w:p>
    <w:p w14:paraId="6B538006" w14:textId="77777777" w:rsidR="007C4A5D" w:rsidRPr="00837CAC" w:rsidRDefault="0067639F" w:rsidP="00837CAC">
      <w:pPr>
        <w:spacing w:after="0" w:line="480" w:lineRule="auto"/>
        <w:rPr>
          <w:rFonts w:ascii="Times New Roman" w:hAnsi="Times New Roman" w:cs="Times New Roman"/>
          <w:i/>
          <w:sz w:val="24"/>
          <w:szCs w:val="24"/>
        </w:rPr>
      </w:pPr>
      <w:r w:rsidRPr="00837CAC">
        <w:rPr>
          <w:rFonts w:ascii="Times New Roman" w:hAnsi="Times New Roman" w:cs="Times New Roman"/>
          <w:i/>
          <w:sz w:val="24"/>
          <w:szCs w:val="24"/>
        </w:rPr>
        <w:t>Fluted Weathering or Rivulet Erosion Process</w:t>
      </w:r>
    </w:p>
    <w:p w14:paraId="7D634A48" w14:textId="77777777" w:rsidR="007C4A5D" w:rsidRPr="00837CAC" w:rsidRDefault="0067639F" w:rsidP="007C4A5D">
      <w:pPr>
        <w:spacing w:after="0" w:line="480" w:lineRule="auto"/>
        <w:ind w:firstLine="720"/>
        <w:rPr>
          <w:rFonts w:ascii="Times New Roman" w:hAnsi="Times New Roman" w:cs="Times New Roman"/>
          <w:sz w:val="24"/>
          <w:szCs w:val="24"/>
        </w:rPr>
      </w:pPr>
      <w:r w:rsidRPr="00837CAC">
        <w:rPr>
          <w:rFonts w:ascii="Times New Roman" w:hAnsi="Times New Roman" w:cs="Times New Roman"/>
          <w:sz w:val="24"/>
          <w:szCs w:val="24"/>
        </w:rPr>
        <w:t>This is the second geological process that explains the formation of the Roosevelt National Park. According to Laird (2006), th</w:t>
      </w:r>
      <w:r w:rsidRPr="00837CAC">
        <w:rPr>
          <w:rFonts w:ascii="Times New Roman" w:hAnsi="Times New Roman" w:cs="Times New Roman"/>
          <w:sz w:val="24"/>
          <w:szCs w:val="24"/>
        </w:rPr>
        <w:t>e fluted weathering process is formed as a result of dissection of the sides of buttes by the running water. According to the author, it is difficult to notice this process unless one is present when it is raining to see how the buttes are dissected by the</w:t>
      </w:r>
      <w:r w:rsidRPr="00837CAC">
        <w:rPr>
          <w:rFonts w:ascii="Times New Roman" w:hAnsi="Times New Roman" w:cs="Times New Roman"/>
          <w:sz w:val="24"/>
          <w:szCs w:val="24"/>
        </w:rPr>
        <w:t xml:space="preserve"> running water. He explains how this process works explaining that the </w:t>
      </w:r>
      <w:r w:rsidR="00FE4366" w:rsidRPr="00837CAC">
        <w:rPr>
          <w:rFonts w:ascii="Times New Roman" w:hAnsi="Times New Roman" w:cs="Times New Roman"/>
          <w:sz w:val="24"/>
          <w:szCs w:val="24"/>
        </w:rPr>
        <w:t>sheet wash</w:t>
      </w:r>
      <w:r w:rsidRPr="00837CAC">
        <w:rPr>
          <w:rFonts w:ascii="Times New Roman" w:hAnsi="Times New Roman" w:cs="Times New Roman"/>
          <w:sz w:val="24"/>
          <w:szCs w:val="24"/>
        </w:rPr>
        <w:t xml:space="preserve"> running off the sides of the buttes tend to concentrate in tiny gullies because of the initial irregularities of the slope (Laird, 2006). After the gullies are established, t</w:t>
      </w:r>
      <w:r w:rsidRPr="00837CAC">
        <w:rPr>
          <w:rFonts w:ascii="Times New Roman" w:hAnsi="Times New Roman" w:cs="Times New Roman"/>
          <w:sz w:val="24"/>
          <w:szCs w:val="24"/>
        </w:rPr>
        <w:t xml:space="preserve">he small rivulets remain there and grow as rain continues (Laird, 2006). However, as they become, they cut back into the butte, in which they later meet at their heads. This reduces the divide between them due to the fast wearing erosion (Laird, 2006). </w:t>
      </w:r>
    </w:p>
    <w:p w14:paraId="65259FC5" w14:textId="77777777" w:rsidR="007C4A5D" w:rsidRPr="00837CAC" w:rsidRDefault="0067639F" w:rsidP="007C4A5D">
      <w:pPr>
        <w:spacing w:after="0" w:line="480" w:lineRule="auto"/>
        <w:ind w:firstLine="720"/>
        <w:rPr>
          <w:rFonts w:ascii="Times New Roman" w:hAnsi="Times New Roman" w:cs="Times New Roman"/>
          <w:sz w:val="24"/>
          <w:szCs w:val="24"/>
        </w:rPr>
      </w:pPr>
      <w:r w:rsidRPr="00837CAC">
        <w:rPr>
          <w:rFonts w:ascii="Times New Roman" w:hAnsi="Times New Roman" w:cs="Times New Roman"/>
          <w:sz w:val="24"/>
          <w:szCs w:val="24"/>
        </w:rPr>
        <w:t>Ho</w:t>
      </w:r>
      <w:r w:rsidRPr="00837CAC">
        <w:rPr>
          <w:rFonts w:ascii="Times New Roman" w:hAnsi="Times New Roman" w:cs="Times New Roman"/>
          <w:sz w:val="24"/>
          <w:szCs w:val="24"/>
        </w:rPr>
        <w:t>wever, apart from the sediments carried from the eastern slopes, the volcanoes in South Dakota, Montana, and Idaho as well as across the west also contributed to the formation of this park (National Park Service, 2015). The erupting volcanoes spit huge amo</w:t>
      </w:r>
      <w:r w:rsidRPr="00837CAC">
        <w:rPr>
          <w:rFonts w:ascii="Times New Roman" w:hAnsi="Times New Roman" w:cs="Times New Roman"/>
          <w:sz w:val="24"/>
          <w:szCs w:val="24"/>
        </w:rPr>
        <w:t>unts of ash which were carried away by the rivers into North Dakota. The carried ash accumulated in the stagnant water, which formed sediments after some time. Laird (2006) also explains the process that led to the formation of the sedimentary rocks in the</w:t>
      </w:r>
      <w:r w:rsidRPr="00837CAC">
        <w:rPr>
          <w:rFonts w:ascii="Times New Roman" w:hAnsi="Times New Roman" w:cs="Times New Roman"/>
          <w:sz w:val="24"/>
          <w:szCs w:val="24"/>
        </w:rPr>
        <w:t xml:space="preserve"> park. He explains that due to the heavy down-</w:t>
      </w:r>
      <w:r w:rsidRPr="00837CAC">
        <w:rPr>
          <w:rFonts w:ascii="Times New Roman" w:hAnsi="Times New Roman" w:cs="Times New Roman"/>
          <w:sz w:val="24"/>
          <w:szCs w:val="24"/>
        </w:rPr>
        <w:lastRenderedPageBreak/>
        <w:t>sinking that took place during the Ordovician, Devonian, Mississippian, and maybe Cretaceous times, most of the sediments were carried away by the rivers into the Williston Basin. It is as a result of this proc</w:t>
      </w:r>
      <w:r w:rsidRPr="00837CAC">
        <w:rPr>
          <w:rFonts w:ascii="Times New Roman" w:hAnsi="Times New Roman" w:cs="Times New Roman"/>
          <w:sz w:val="24"/>
          <w:szCs w:val="24"/>
        </w:rPr>
        <w:t xml:space="preserve">ess that sandstone, mudstone, and siltstone layers that are exposed in the park were formed. The ash layers also formed the bentonite clay (National Park Service, 2015). </w:t>
      </w:r>
    </w:p>
    <w:p w14:paraId="6F6F2CE5" w14:textId="77777777" w:rsidR="007C4A5D" w:rsidRPr="00837CAC" w:rsidRDefault="0067639F" w:rsidP="00837CAC">
      <w:pPr>
        <w:spacing w:after="0" w:line="480" w:lineRule="auto"/>
        <w:rPr>
          <w:rFonts w:ascii="Times New Roman" w:hAnsi="Times New Roman" w:cs="Times New Roman"/>
          <w:b/>
          <w:sz w:val="24"/>
          <w:szCs w:val="24"/>
        </w:rPr>
      </w:pPr>
      <w:r w:rsidRPr="00837CAC">
        <w:rPr>
          <w:rFonts w:ascii="Times New Roman" w:hAnsi="Times New Roman" w:cs="Times New Roman"/>
          <w:b/>
          <w:sz w:val="24"/>
          <w:szCs w:val="24"/>
        </w:rPr>
        <w:t>The Present Landscape</w:t>
      </w:r>
    </w:p>
    <w:p w14:paraId="171A2F5A" w14:textId="77777777" w:rsidR="007C4A5D" w:rsidRPr="00837CAC" w:rsidRDefault="0067639F" w:rsidP="007C4A5D">
      <w:pPr>
        <w:spacing w:after="0" w:line="480" w:lineRule="auto"/>
        <w:ind w:firstLine="720"/>
        <w:rPr>
          <w:rFonts w:ascii="Times New Roman" w:hAnsi="Times New Roman" w:cs="Times New Roman"/>
          <w:sz w:val="24"/>
          <w:szCs w:val="24"/>
        </w:rPr>
      </w:pPr>
      <w:r w:rsidRPr="00837CAC">
        <w:rPr>
          <w:rFonts w:ascii="Times New Roman" w:hAnsi="Times New Roman" w:cs="Times New Roman"/>
          <w:sz w:val="24"/>
          <w:szCs w:val="24"/>
        </w:rPr>
        <w:t>Due to the geologic changes, the landscape of Roosevelt NP cont</w:t>
      </w:r>
      <w:r w:rsidRPr="00837CAC">
        <w:rPr>
          <w:rFonts w:ascii="Times New Roman" w:hAnsi="Times New Roman" w:cs="Times New Roman"/>
          <w:sz w:val="24"/>
          <w:szCs w:val="24"/>
        </w:rPr>
        <w:t>inues to change. For instance, the National Park Service (2015) explains that the precipitation in the badlands of the park is estimated to be 15 inches annually. Rain mainly comes in heavy and erosive downpours, which forms the gullies. However, some of t</w:t>
      </w:r>
      <w:r w:rsidRPr="00837CAC">
        <w:rPr>
          <w:rFonts w:ascii="Times New Roman" w:hAnsi="Times New Roman" w:cs="Times New Roman"/>
          <w:sz w:val="24"/>
          <w:szCs w:val="24"/>
        </w:rPr>
        <w:t>he water soaks into the clay-rich rocks and soils (National Park Service, 2015). Water that runs down the slope results in the formation of more gullies, which leads to additional weight on the slopes that sometimes causes the portion of the hillsides to b</w:t>
      </w:r>
      <w:r w:rsidRPr="00837CAC">
        <w:rPr>
          <w:rFonts w:ascii="Times New Roman" w:hAnsi="Times New Roman" w:cs="Times New Roman"/>
          <w:sz w:val="24"/>
          <w:szCs w:val="24"/>
        </w:rPr>
        <w:t xml:space="preserve">reak loose (National Park Service, 2015). </w:t>
      </w:r>
    </w:p>
    <w:p w14:paraId="6297415F" w14:textId="77777777" w:rsidR="007C4A5D" w:rsidRPr="00837CAC" w:rsidRDefault="0067639F" w:rsidP="007C7079">
      <w:pPr>
        <w:spacing w:after="0" w:line="480" w:lineRule="auto"/>
        <w:jc w:val="center"/>
        <w:rPr>
          <w:rFonts w:ascii="Times New Roman" w:hAnsi="Times New Roman" w:cs="Times New Roman"/>
          <w:b/>
          <w:sz w:val="24"/>
          <w:szCs w:val="24"/>
        </w:rPr>
      </w:pPr>
      <w:r w:rsidRPr="00837CAC">
        <w:rPr>
          <w:rFonts w:ascii="Times New Roman" w:hAnsi="Times New Roman" w:cs="Times New Roman"/>
          <w:b/>
          <w:sz w:val="24"/>
          <w:szCs w:val="24"/>
        </w:rPr>
        <w:t>Environmental Significance</w:t>
      </w:r>
    </w:p>
    <w:p w14:paraId="5FB3C3C2" w14:textId="77777777" w:rsidR="007C4A5D" w:rsidRPr="00837CAC" w:rsidRDefault="0067639F" w:rsidP="007C4A5D">
      <w:pPr>
        <w:spacing w:after="0" w:line="480" w:lineRule="auto"/>
        <w:ind w:firstLine="720"/>
        <w:rPr>
          <w:rFonts w:ascii="Times New Roman" w:hAnsi="Times New Roman" w:cs="Times New Roman"/>
          <w:sz w:val="24"/>
          <w:szCs w:val="24"/>
        </w:rPr>
      </w:pPr>
      <w:r w:rsidRPr="00837CAC">
        <w:rPr>
          <w:rFonts w:ascii="Times New Roman" w:hAnsi="Times New Roman" w:cs="Times New Roman"/>
          <w:sz w:val="24"/>
          <w:szCs w:val="24"/>
        </w:rPr>
        <w:t>Environmentally, Theodore Roosevelt National Park serves excellent importance in preserving the wealth of geologic information that can be viewed by scientists or anyone who visits the area or passing near the park. Fastovsky and McSweeney (1991) explain t</w:t>
      </w:r>
      <w:r w:rsidRPr="00837CAC">
        <w:rPr>
          <w:rFonts w:ascii="Times New Roman" w:hAnsi="Times New Roman" w:cs="Times New Roman"/>
          <w:sz w:val="24"/>
          <w:szCs w:val="24"/>
        </w:rPr>
        <w:t>he significance of the location citing that it provides an excellent setting for exploring the ancient geologic processes that resulted in exhumed land surfaces that form the basis of the current modern land surfaces. The park also provides numerous resour</w:t>
      </w:r>
      <w:r w:rsidRPr="00837CAC">
        <w:rPr>
          <w:rFonts w:ascii="Times New Roman" w:hAnsi="Times New Roman" w:cs="Times New Roman"/>
          <w:sz w:val="24"/>
          <w:szCs w:val="24"/>
        </w:rPr>
        <w:t>ces and values that are important in the environment. The National Park Service highlights some of these significances of the park and how it contributes to the environmental preservation mechanisms. For instance, the park has a rugged landscape of excitin</w:t>
      </w:r>
      <w:r w:rsidRPr="00837CAC">
        <w:rPr>
          <w:rFonts w:ascii="Times New Roman" w:hAnsi="Times New Roman" w:cs="Times New Roman"/>
          <w:sz w:val="24"/>
          <w:szCs w:val="24"/>
        </w:rPr>
        <w:t xml:space="preserve">g and beautiful geological formations that serves habitat to numerous animal and plant species. Also, within the park is a landscape that inspired the 26th </w:t>
      </w:r>
      <w:r w:rsidRPr="00837CAC">
        <w:rPr>
          <w:rFonts w:ascii="Times New Roman" w:hAnsi="Times New Roman" w:cs="Times New Roman"/>
          <w:sz w:val="24"/>
          <w:szCs w:val="24"/>
        </w:rPr>
        <w:lastRenderedPageBreak/>
        <w:t xml:space="preserve">President of the United States, Theodore Roosevelt to adopt a conservation ethic. As a result, over </w:t>
      </w:r>
      <w:r w:rsidRPr="00837CAC">
        <w:rPr>
          <w:rFonts w:ascii="Times New Roman" w:hAnsi="Times New Roman" w:cs="Times New Roman"/>
          <w:sz w:val="24"/>
          <w:szCs w:val="24"/>
        </w:rPr>
        <w:t>230 million acres of federally owned land was set aside to facilitate environmental conservation projects (National Park Service, 2015). Fastovsky and McSweeney (1991) explain how the park has helped to preserve some of the ancient forest features.  For in</w:t>
      </w:r>
      <w:r w:rsidRPr="00837CAC">
        <w:rPr>
          <w:rFonts w:ascii="Times New Roman" w:hAnsi="Times New Roman" w:cs="Times New Roman"/>
          <w:sz w:val="24"/>
          <w:szCs w:val="24"/>
        </w:rPr>
        <w:t>stance, the Petrified Forest plateau is maintained today through the park’s conservation approaches. The authors explain that even though the modern environments of the Petrified Forest plateau contrast sharply with the ancient ones. According to them, the</w:t>
      </w:r>
      <w:r w:rsidRPr="00837CAC">
        <w:rPr>
          <w:rFonts w:ascii="Times New Roman" w:hAnsi="Times New Roman" w:cs="Times New Roman"/>
          <w:sz w:val="24"/>
          <w:szCs w:val="24"/>
        </w:rPr>
        <w:t xml:space="preserve"> modern features that characterize the Petrified Forest plateau include steep topography, degradational land surface, semi-aridity, and intense seasonality (Fastovsky &amp; McSweeney, 1991). However, despite these adverse effects, the new soils in the Roosevel</w:t>
      </w:r>
      <w:r w:rsidRPr="00837CAC">
        <w:rPr>
          <w:rFonts w:ascii="Times New Roman" w:hAnsi="Times New Roman" w:cs="Times New Roman"/>
          <w:sz w:val="24"/>
          <w:szCs w:val="24"/>
        </w:rPr>
        <w:t xml:space="preserve">t National Park still show an imprint that is derived from the ancient environmental conditions, which can help scientists with crucial information about the ancient ecological system. </w:t>
      </w:r>
    </w:p>
    <w:p w14:paraId="0E69D90C" w14:textId="77777777" w:rsidR="007C4A5D" w:rsidRPr="00837CAC" w:rsidRDefault="0067639F" w:rsidP="00837CAC">
      <w:pPr>
        <w:spacing w:after="0" w:line="480" w:lineRule="auto"/>
        <w:jc w:val="center"/>
        <w:rPr>
          <w:rFonts w:ascii="Times New Roman" w:hAnsi="Times New Roman" w:cs="Times New Roman"/>
          <w:b/>
          <w:sz w:val="24"/>
          <w:szCs w:val="24"/>
        </w:rPr>
      </w:pPr>
      <w:r w:rsidRPr="00837CAC">
        <w:rPr>
          <w:rFonts w:ascii="Times New Roman" w:hAnsi="Times New Roman" w:cs="Times New Roman"/>
          <w:b/>
          <w:sz w:val="24"/>
          <w:szCs w:val="24"/>
        </w:rPr>
        <w:t>Conclusion</w:t>
      </w:r>
    </w:p>
    <w:p w14:paraId="0DB86699" w14:textId="77777777" w:rsidR="00DA7778" w:rsidRPr="00837CAC" w:rsidRDefault="0067639F" w:rsidP="007C4A5D">
      <w:pPr>
        <w:spacing w:after="0" w:line="480" w:lineRule="auto"/>
        <w:ind w:firstLine="720"/>
        <w:rPr>
          <w:rFonts w:ascii="Times New Roman" w:hAnsi="Times New Roman" w:cs="Times New Roman"/>
          <w:sz w:val="24"/>
          <w:szCs w:val="24"/>
        </w:rPr>
      </w:pPr>
      <w:r w:rsidRPr="00837CAC">
        <w:rPr>
          <w:rFonts w:ascii="Times New Roman" w:hAnsi="Times New Roman" w:cs="Times New Roman"/>
          <w:sz w:val="24"/>
          <w:szCs w:val="24"/>
        </w:rPr>
        <w:t xml:space="preserve">To conclude, Theodore Roosevelt National Park is more than </w:t>
      </w:r>
      <w:r w:rsidRPr="00837CAC">
        <w:rPr>
          <w:rFonts w:ascii="Times New Roman" w:hAnsi="Times New Roman" w:cs="Times New Roman"/>
          <w:sz w:val="24"/>
          <w:szCs w:val="24"/>
        </w:rPr>
        <w:t>a memorial park used to remember the 26th President of the United States, but it is a national environmental conservation feature that needs to be protected. Based on this research, the park provides a wealth of geologic information that can not only be en</w:t>
      </w:r>
      <w:r w:rsidRPr="00837CAC">
        <w:rPr>
          <w:rFonts w:ascii="Times New Roman" w:hAnsi="Times New Roman" w:cs="Times New Roman"/>
          <w:sz w:val="24"/>
          <w:szCs w:val="24"/>
        </w:rPr>
        <w:t>joyed by the visitors but also studied and explored by scientists. Much of the information contained in the park dates back over 500 million years ago. This information can be studied to increase environmental conservation awareness. This research paper ha</w:t>
      </w:r>
      <w:r w:rsidRPr="00837CAC">
        <w:rPr>
          <w:rFonts w:ascii="Times New Roman" w:hAnsi="Times New Roman" w:cs="Times New Roman"/>
          <w:sz w:val="24"/>
          <w:szCs w:val="24"/>
        </w:rPr>
        <w:t>s explored and explained the geologic formation and significance, and processes involved in the formation of the Theodore Roosevelt National Park. The park was formed as a result of two main geologic processes; slumping and fluted weathering processes. Thi</w:t>
      </w:r>
      <w:r w:rsidRPr="00837CAC">
        <w:rPr>
          <w:rFonts w:ascii="Times New Roman" w:hAnsi="Times New Roman" w:cs="Times New Roman"/>
          <w:sz w:val="24"/>
          <w:szCs w:val="24"/>
        </w:rPr>
        <w:t xml:space="preserve">s </w:t>
      </w:r>
      <w:r w:rsidRPr="00837CAC">
        <w:rPr>
          <w:rFonts w:ascii="Times New Roman" w:hAnsi="Times New Roman" w:cs="Times New Roman"/>
          <w:sz w:val="24"/>
          <w:szCs w:val="24"/>
        </w:rPr>
        <w:lastRenderedPageBreak/>
        <w:t>description has provided geologic information on the formation of the Theodore Roosevelt National Park.</w:t>
      </w:r>
    </w:p>
    <w:p w14:paraId="193545F2" w14:textId="77777777" w:rsidR="00860D6C" w:rsidRDefault="00860D6C" w:rsidP="00837CA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7D69E26" w14:textId="19742ED4" w:rsidR="00837CAC" w:rsidRPr="00837CAC" w:rsidRDefault="0067639F" w:rsidP="00837CAC">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14:paraId="2F7DF8EA" w14:textId="77777777" w:rsidR="00837CAC" w:rsidRPr="00EC611C" w:rsidRDefault="0067639F" w:rsidP="00837CAC">
      <w:pPr>
        <w:spacing w:after="0" w:line="480" w:lineRule="auto"/>
        <w:ind w:left="720" w:hanging="720"/>
        <w:rPr>
          <w:rFonts w:ascii="Times New Roman" w:hAnsi="Times New Roman" w:cs="Times New Roman"/>
          <w:sz w:val="24"/>
          <w:szCs w:val="24"/>
          <w:shd w:val="clear" w:color="auto" w:fill="FFFFFF"/>
        </w:rPr>
      </w:pPr>
      <w:r w:rsidRPr="00EC611C">
        <w:rPr>
          <w:rFonts w:ascii="Times New Roman" w:hAnsi="Times New Roman" w:cs="Times New Roman"/>
          <w:sz w:val="24"/>
          <w:szCs w:val="24"/>
          <w:shd w:val="clear" w:color="auto" w:fill="FFFFFF"/>
        </w:rPr>
        <w:t xml:space="preserve">Fastovsky, D. E., &amp; McSweeney, K. (1991). Paleocene paleosols of the petrified forests of Theodore Roosevelt </w:t>
      </w:r>
      <w:r w:rsidRPr="00EC611C">
        <w:rPr>
          <w:rFonts w:ascii="Times New Roman" w:hAnsi="Times New Roman" w:cs="Times New Roman"/>
          <w:sz w:val="24"/>
          <w:szCs w:val="24"/>
          <w:shd w:val="clear" w:color="auto" w:fill="FFFFFF"/>
        </w:rPr>
        <w:t>National Park, North Dakota: A natural experiment in compound pedogenesis. </w:t>
      </w:r>
      <w:r w:rsidRPr="00EC611C">
        <w:rPr>
          <w:rFonts w:ascii="Times New Roman" w:hAnsi="Times New Roman" w:cs="Times New Roman"/>
          <w:i/>
          <w:iCs/>
          <w:sz w:val="24"/>
          <w:szCs w:val="24"/>
          <w:shd w:val="clear" w:color="auto" w:fill="FFFFFF"/>
        </w:rPr>
        <w:t>Palaios</w:t>
      </w:r>
      <w:r w:rsidRPr="00EC611C">
        <w:rPr>
          <w:rFonts w:ascii="Times New Roman" w:hAnsi="Times New Roman" w:cs="Times New Roman"/>
          <w:sz w:val="24"/>
          <w:szCs w:val="24"/>
          <w:shd w:val="clear" w:color="auto" w:fill="FFFFFF"/>
        </w:rPr>
        <w:t>, 67-80.</w:t>
      </w:r>
    </w:p>
    <w:p w14:paraId="0EC2EC12" w14:textId="77777777" w:rsidR="00837CAC" w:rsidRPr="00EC611C" w:rsidRDefault="0067639F" w:rsidP="00837CAC">
      <w:pPr>
        <w:spacing w:after="0" w:line="480" w:lineRule="auto"/>
        <w:ind w:left="720" w:hanging="720"/>
        <w:rPr>
          <w:rFonts w:ascii="Times New Roman" w:hAnsi="Times New Roman" w:cs="Times New Roman"/>
          <w:sz w:val="24"/>
          <w:szCs w:val="24"/>
          <w:shd w:val="clear" w:color="auto" w:fill="FFFFFF"/>
        </w:rPr>
      </w:pPr>
      <w:r w:rsidRPr="00EC611C">
        <w:rPr>
          <w:rFonts w:ascii="Times New Roman" w:hAnsi="Times New Roman" w:cs="Times New Roman"/>
          <w:sz w:val="24"/>
          <w:szCs w:val="24"/>
          <w:shd w:val="clear" w:color="auto" w:fill="FFFFFF"/>
        </w:rPr>
        <w:t>KellerLynn, K. (2007). Theodore Roosevelt National Park Geologic Resource Evaluation Report. </w:t>
      </w:r>
      <w:r w:rsidRPr="00EC611C">
        <w:rPr>
          <w:rFonts w:ascii="Times New Roman" w:hAnsi="Times New Roman" w:cs="Times New Roman"/>
          <w:i/>
          <w:iCs/>
          <w:sz w:val="24"/>
          <w:szCs w:val="24"/>
          <w:shd w:val="clear" w:color="auto" w:fill="FFFFFF"/>
        </w:rPr>
        <w:t>Natural Resource Report NPS/NRPC/GRD/NRR</w:t>
      </w:r>
      <w:r w:rsidRPr="00EC611C">
        <w:rPr>
          <w:rFonts w:ascii="Times New Roman" w:hAnsi="Times New Roman" w:cs="Times New Roman"/>
          <w:sz w:val="24"/>
          <w:szCs w:val="24"/>
          <w:shd w:val="clear" w:color="auto" w:fill="FFFFFF"/>
        </w:rPr>
        <w:t xml:space="preserve">. Retrieved from </w:t>
      </w:r>
      <w:r w:rsidRPr="00EC611C">
        <w:rPr>
          <w:rFonts w:ascii="Times New Roman" w:hAnsi="Times New Roman" w:cs="Times New Roman"/>
          <w:sz w:val="24"/>
          <w:szCs w:val="24"/>
          <w:shd w:val="clear" w:color="auto" w:fill="FFFFFF"/>
        </w:rPr>
        <w:t>https://nature.nps.gov/geology/inventory_embed/publications/reports/thro_gre_rpt_body_print.pdf</w:t>
      </w:r>
    </w:p>
    <w:p w14:paraId="66E737D1" w14:textId="77777777" w:rsidR="00837CAC" w:rsidRPr="00EC611C" w:rsidRDefault="0067639F" w:rsidP="00837CAC">
      <w:pPr>
        <w:spacing w:after="0" w:line="480" w:lineRule="auto"/>
        <w:ind w:left="720" w:hanging="720"/>
        <w:rPr>
          <w:rFonts w:ascii="Times New Roman" w:hAnsi="Times New Roman" w:cs="Times New Roman"/>
          <w:sz w:val="24"/>
          <w:szCs w:val="24"/>
          <w:shd w:val="clear" w:color="auto" w:fill="FFFFFF"/>
        </w:rPr>
      </w:pPr>
      <w:r w:rsidRPr="00EC611C">
        <w:rPr>
          <w:rFonts w:ascii="Times New Roman" w:hAnsi="Times New Roman" w:cs="Times New Roman"/>
          <w:sz w:val="24"/>
          <w:szCs w:val="24"/>
          <w:shd w:val="clear" w:color="auto" w:fill="FFFFFF"/>
        </w:rPr>
        <w:t>Laird, W. M. (2006). </w:t>
      </w:r>
      <w:r w:rsidRPr="00EC611C">
        <w:rPr>
          <w:rFonts w:ascii="Times New Roman" w:hAnsi="Times New Roman" w:cs="Times New Roman"/>
          <w:i/>
          <w:iCs/>
          <w:sz w:val="24"/>
          <w:szCs w:val="24"/>
          <w:shd w:val="clear" w:color="auto" w:fill="FFFFFF"/>
        </w:rPr>
        <w:t>The Geology of the North Unit, Theodore Roosevelt National Memorial Park</w:t>
      </w:r>
      <w:r w:rsidRPr="00EC611C">
        <w:rPr>
          <w:rFonts w:ascii="Times New Roman" w:hAnsi="Times New Roman" w:cs="Times New Roman"/>
          <w:sz w:val="24"/>
          <w:szCs w:val="24"/>
          <w:shd w:val="clear" w:color="auto" w:fill="FFFFFF"/>
        </w:rPr>
        <w:t>.  North Dakota History. Retrieved from http://npshistory.com/publi</w:t>
      </w:r>
      <w:r w:rsidRPr="00EC611C">
        <w:rPr>
          <w:rFonts w:ascii="Times New Roman" w:hAnsi="Times New Roman" w:cs="Times New Roman"/>
          <w:sz w:val="24"/>
          <w:szCs w:val="24"/>
          <w:shd w:val="clear" w:color="auto" w:fill="FFFFFF"/>
        </w:rPr>
        <w:t>cations/geology/state/nd/1956-23-2/abstract.htm</w:t>
      </w:r>
    </w:p>
    <w:p w14:paraId="4F553F7E" w14:textId="77777777" w:rsidR="00837CAC" w:rsidRPr="00EC611C" w:rsidRDefault="0067639F" w:rsidP="00837CAC">
      <w:pPr>
        <w:spacing w:after="0" w:line="480" w:lineRule="auto"/>
        <w:ind w:left="720" w:hanging="720"/>
        <w:rPr>
          <w:rFonts w:ascii="Times New Roman" w:hAnsi="Times New Roman" w:cs="Times New Roman"/>
          <w:sz w:val="24"/>
          <w:szCs w:val="24"/>
          <w:shd w:val="clear" w:color="auto" w:fill="FFFFFF"/>
        </w:rPr>
      </w:pPr>
      <w:r w:rsidRPr="00EC611C">
        <w:rPr>
          <w:rFonts w:ascii="Times New Roman" w:hAnsi="Times New Roman" w:cs="Times New Roman"/>
          <w:sz w:val="24"/>
          <w:szCs w:val="24"/>
          <w:shd w:val="clear" w:color="auto" w:fill="FFFFFF"/>
        </w:rPr>
        <w:t xml:space="preserve">National Park Service. (April 10, 2015). “Theodore Roosevelt: Geologic Formations.” Natural Features &amp; Ecosystems. Retrieved from </w:t>
      </w:r>
      <w:hyperlink r:id="rId7" w:history="1">
        <w:r w:rsidRPr="00EC611C">
          <w:rPr>
            <w:rStyle w:val="Hyperlink"/>
            <w:rFonts w:ascii="Times New Roman" w:hAnsi="Times New Roman" w:cs="Times New Roman"/>
            <w:color w:val="auto"/>
            <w:sz w:val="24"/>
            <w:szCs w:val="24"/>
            <w:u w:val="none"/>
            <w:shd w:val="clear" w:color="auto" w:fill="FFFFFF"/>
          </w:rPr>
          <w:t>http</w:t>
        </w:r>
        <w:r w:rsidRPr="00EC611C">
          <w:rPr>
            <w:rStyle w:val="Hyperlink"/>
            <w:rFonts w:ascii="Times New Roman" w:hAnsi="Times New Roman" w:cs="Times New Roman"/>
            <w:color w:val="auto"/>
            <w:sz w:val="24"/>
            <w:szCs w:val="24"/>
            <w:u w:val="none"/>
            <w:shd w:val="clear" w:color="auto" w:fill="FFFFFF"/>
          </w:rPr>
          <w:t>s://www.nps.gov/thro/learn/nature/geologicformations.htm</w:t>
        </w:r>
      </w:hyperlink>
    </w:p>
    <w:p w14:paraId="14719433" w14:textId="77777777" w:rsidR="00837CAC" w:rsidRPr="00EC611C" w:rsidRDefault="0067639F" w:rsidP="00837CAC">
      <w:pPr>
        <w:spacing w:after="0" w:line="480" w:lineRule="auto"/>
        <w:ind w:left="720" w:hanging="720"/>
        <w:rPr>
          <w:rFonts w:ascii="Times New Roman" w:hAnsi="Times New Roman" w:cs="Times New Roman"/>
          <w:sz w:val="24"/>
          <w:szCs w:val="24"/>
          <w:shd w:val="clear" w:color="auto" w:fill="FFFFFF"/>
        </w:rPr>
      </w:pPr>
      <w:r w:rsidRPr="00EC611C">
        <w:rPr>
          <w:rFonts w:ascii="Times New Roman" w:hAnsi="Times New Roman" w:cs="Times New Roman"/>
          <w:sz w:val="24"/>
          <w:szCs w:val="24"/>
          <w:shd w:val="clear" w:color="auto" w:fill="FFFFFF"/>
        </w:rPr>
        <w:t xml:space="preserve">National Park Service. (April 10, 2015). Foundation Document Overview: Theodore Roosevelt National Park. </w:t>
      </w:r>
      <w:r w:rsidRPr="00EC611C">
        <w:rPr>
          <w:rFonts w:ascii="Times New Roman" w:hAnsi="Times New Roman" w:cs="Times New Roman"/>
          <w:i/>
          <w:sz w:val="24"/>
          <w:szCs w:val="24"/>
          <w:shd w:val="clear" w:color="auto" w:fill="FFFFFF"/>
        </w:rPr>
        <w:t>U.S Department of the Interior</w:t>
      </w:r>
      <w:r w:rsidRPr="00EC611C">
        <w:rPr>
          <w:rFonts w:ascii="Times New Roman" w:hAnsi="Times New Roman" w:cs="Times New Roman"/>
          <w:sz w:val="24"/>
          <w:szCs w:val="24"/>
          <w:shd w:val="clear" w:color="auto" w:fill="FFFFFF"/>
        </w:rPr>
        <w:t>. Retrieved from http://npshistory.com/publications/foundatio</w:t>
      </w:r>
      <w:r w:rsidRPr="00EC611C">
        <w:rPr>
          <w:rFonts w:ascii="Times New Roman" w:hAnsi="Times New Roman" w:cs="Times New Roman"/>
          <w:sz w:val="24"/>
          <w:szCs w:val="24"/>
          <w:shd w:val="clear" w:color="auto" w:fill="FFFFFF"/>
        </w:rPr>
        <w:t>n-documents/thro-fd-overview.pdf</w:t>
      </w:r>
    </w:p>
    <w:p w14:paraId="644F30AE" w14:textId="77777777" w:rsidR="00837CAC" w:rsidRPr="00EC611C" w:rsidRDefault="00837CAC" w:rsidP="00837CAC">
      <w:pPr>
        <w:spacing w:after="0" w:line="480" w:lineRule="auto"/>
        <w:ind w:left="720" w:hanging="720"/>
        <w:rPr>
          <w:rFonts w:ascii="Times New Roman" w:hAnsi="Times New Roman" w:cs="Times New Roman"/>
          <w:sz w:val="24"/>
          <w:szCs w:val="24"/>
        </w:rPr>
      </w:pPr>
    </w:p>
    <w:p w14:paraId="4D0B8057" w14:textId="77777777" w:rsidR="007C4A5D" w:rsidRPr="00837CAC" w:rsidRDefault="007C4A5D" w:rsidP="007C4A5D">
      <w:pPr>
        <w:spacing w:after="0" w:line="480" w:lineRule="auto"/>
        <w:rPr>
          <w:rFonts w:ascii="Times New Roman" w:hAnsi="Times New Roman" w:cs="Times New Roman"/>
          <w:sz w:val="24"/>
          <w:szCs w:val="24"/>
        </w:rPr>
      </w:pPr>
    </w:p>
    <w:p w14:paraId="4D47707B" w14:textId="77777777" w:rsidR="007C4A5D" w:rsidRPr="00837CAC" w:rsidRDefault="007C4A5D" w:rsidP="007C4A5D">
      <w:pPr>
        <w:spacing w:after="0" w:line="480" w:lineRule="auto"/>
        <w:ind w:firstLine="720"/>
        <w:rPr>
          <w:rFonts w:ascii="Times New Roman" w:hAnsi="Times New Roman" w:cs="Times New Roman"/>
          <w:sz w:val="24"/>
          <w:szCs w:val="24"/>
        </w:rPr>
      </w:pPr>
    </w:p>
    <w:sectPr w:rsidR="007C4A5D" w:rsidRPr="00837CAC" w:rsidSect="00837CA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38B1DE" w14:textId="77777777" w:rsidR="0067639F" w:rsidRDefault="0067639F">
      <w:pPr>
        <w:spacing w:after="0" w:line="240" w:lineRule="auto"/>
      </w:pPr>
      <w:r>
        <w:separator/>
      </w:r>
    </w:p>
  </w:endnote>
  <w:endnote w:type="continuationSeparator" w:id="0">
    <w:p w14:paraId="6EACD5C7" w14:textId="77777777" w:rsidR="0067639F" w:rsidRDefault="006763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D04CAD" w14:textId="77777777" w:rsidR="0067639F" w:rsidRDefault="0067639F">
      <w:pPr>
        <w:spacing w:after="0" w:line="240" w:lineRule="auto"/>
      </w:pPr>
      <w:r>
        <w:separator/>
      </w:r>
    </w:p>
  </w:footnote>
  <w:footnote w:type="continuationSeparator" w:id="0">
    <w:p w14:paraId="5457D900" w14:textId="77777777" w:rsidR="0067639F" w:rsidRDefault="006763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7DF949" w14:textId="77777777" w:rsidR="00837CAC" w:rsidRPr="00AB6236" w:rsidRDefault="0067639F" w:rsidP="00837CAC">
    <w:pPr>
      <w:pStyle w:val="Header"/>
      <w:rPr>
        <w:rFonts w:ascii="Times New Roman" w:hAnsi="Times New Roman" w:cs="Times New Roman"/>
        <w:sz w:val="20"/>
        <w:szCs w:val="20"/>
      </w:rPr>
    </w:pPr>
    <w:r w:rsidRPr="00AB6236">
      <w:rPr>
        <w:rFonts w:ascii="Times New Roman" w:hAnsi="Times New Roman" w:cs="Times New Roman"/>
        <w:sz w:val="20"/>
        <w:szCs w:val="20"/>
      </w:rPr>
      <w:t xml:space="preserve">GEOLOGY </w:t>
    </w:r>
    <w:r w:rsidR="00AB6236" w:rsidRPr="00AB6236">
      <w:rPr>
        <w:rFonts w:ascii="Times New Roman" w:hAnsi="Times New Roman" w:cs="Times New Roman"/>
        <w:sz w:val="20"/>
        <w:szCs w:val="20"/>
      </w:rPr>
      <w:t>ON LOCATION: THEODORE ROOSEVELT NATIONAL PARK</w:t>
    </w:r>
    <w:r w:rsidRPr="00AB6236">
      <w:rPr>
        <w:rFonts w:ascii="Times New Roman" w:hAnsi="Times New Roman" w:cs="Times New Roman"/>
        <w:sz w:val="20"/>
        <w:szCs w:val="20"/>
      </w:rPr>
      <w:tab/>
    </w:r>
    <w:r w:rsidRPr="00AB6236">
      <w:rPr>
        <w:rFonts w:ascii="Times New Roman" w:hAnsi="Times New Roman" w:cs="Times New Roman"/>
        <w:sz w:val="20"/>
        <w:szCs w:val="20"/>
      </w:rPr>
      <w:fldChar w:fldCharType="begin"/>
    </w:r>
    <w:r w:rsidRPr="00AB6236">
      <w:rPr>
        <w:rFonts w:ascii="Times New Roman" w:hAnsi="Times New Roman" w:cs="Times New Roman"/>
        <w:sz w:val="20"/>
        <w:szCs w:val="20"/>
      </w:rPr>
      <w:instrText xml:space="preserve"> PAGE   \* MERGEFORMAT </w:instrText>
    </w:r>
    <w:r w:rsidRPr="00AB6236">
      <w:rPr>
        <w:rFonts w:ascii="Times New Roman" w:hAnsi="Times New Roman" w:cs="Times New Roman"/>
        <w:sz w:val="20"/>
        <w:szCs w:val="20"/>
      </w:rPr>
      <w:fldChar w:fldCharType="separate"/>
    </w:r>
    <w:r w:rsidRPr="00AB6236">
      <w:rPr>
        <w:rFonts w:ascii="Times New Roman" w:hAnsi="Times New Roman" w:cs="Times New Roman"/>
        <w:noProof/>
        <w:sz w:val="20"/>
        <w:szCs w:val="20"/>
      </w:rPr>
      <w:t>2</w:t>
    </w:r>
    <w:r w:rsidRPr="00AB6236">
      <w:rPr>
        <w:rFonts w:ascii="Times New Roman" w:hAnsi="Times New Roman" w:cs="Times New Roman"/>
        <w:noProof/>
        <w:sz w:val="20"/>
        <w:szCs w:val="20"/>
      </w:rPr>
      <w:fldChar w:fldCharType="end"/>
    </w:r>
  </w:p>
  <w:p w14:paraId="06D10A03" w14:textId="77777777" w:rsidR="00837CAC" w:rsidRDefault="00837C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B3B5F6" w14:textId="77777777" w:rsidR="00837CAC" w:rsidRPr="00AB6236" w:rsidRDefault="0067639F">
    <w:pPr>
      <w:pStyle w:val="Header"/>
      <w:rPr>
        <w:rFonts w:ascii="Times New Roman" w:hAnsi="Times New Roman" w:cs="Times New Roman"/>
        <w:sz w:val="20"/>
        <w:szCs w:val="20"/>
      </w:rPr>
    </w:pPr>
    <w:r w:rsidRPr="00AB6236">
      <w:rPr>
        <w:rFonts w:ascii="Times New Roman" w:hAnsi="Times New Roman" w:cs="Times New Roman"/>
        <w:sz w:val="20"/>
        <w:szCs w:val="20"/>
      </w:rPr>
      <w:t xml:space="preserve">Running head: GEOLOGY </w:t>
    </w:r>
    <w:r w:rsidR="00AB6236" w:rsidRPr="00AB6236">
      <w:rPr>
        <w:rFonts w:ascii="Times New Roman" w:hAnsi="Times New Roman" w:cs="Times New Roman"/>
        <w:sz w:val="20"/>
        <w:szCs w:val="20"/>
      </w:rPr>
      <w:t>ON LOCATION: THEODORE ROOSEVELT NATIONAL PARK</w:t>
    </w:r>
    <w:r w:rsidRPr="00AB6236">
      <w:rPr>
        <w:rFonts w:ascii="Times New Roman" w:hAnsi="Times New Roman" w:cs="Times New Roman"/>
        <w:sz w:val="20"/>
        <w:szCs w:val="20"/>
      </w:rPr>
      <w:tab/>
    </w:r>
    <w:r w:rsidRPr="00AB6236">
      <w:rPr>
        <w:rFonts w:ascii="Times New Roman" w:hAnsi="Times New Roman" w:cs="Times New Roman"/>
        <w:sz w:val="20"/>
        <w:szCs w:val="20"/>
      </w:rPr>
      <w:fldChar w:fldCharType="begin"/>
    </w:r>
    <w:r w:rsidRPr="00AB6236">
      <w:rPr>
        <w:rFonts w:ascii="Times New Roman" w:hAnsi="Times New Roman" w:cs="Times New Roman"/>
        <w:sz w:val="20"/>
        <w:szCs w:val="20"/>
      </w:rPr>
      <w:instrText xml:space="preserve"> PAGE   \* MERGEFORMAT </w:instrText>
    </w:r>
    <w:r w:rsidRPr="00AB6236">
      <w:rPr>
        <w:rFonts w:ascii="Times New Roman" w:hAnsi="Times New Roman" w:cs="Times New Roman"/>
        <w:sz w:val="20"/>
        <w:szCs w:val="20"/>
      </w:rPr>
      <w:fldChar w:fldCharType="separate"/>
    </w:r>
    <w:r w:rsidRPr="00AB6236">
      <w:rPr>
        <w:rFonts w:ascii="Times New Roman" w:hAnsi="Times New Roman" w:cs="Times New Roman"/>
        <w:noProof/>
        <w:sz w:val="20"/>
        <w:szCs w:val="20"/>
      </w:rPr>
      <w:t>1</w:t>
    </w:r>
    <w:r w:rsidRPr="00AB6236">
      <w:rPr>
        <w:rFonts w:ascii="Times New Roman" w:hAnsi="Times New Roman" w:cs="Times New Roman"/>
        <w:noProof/>
        <w:sz w:val="20"/>
        <w:szCs w:val="2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1663"/>
    <w:rsid w:val="000E2DB5"/>
    <w:rsid w:val="00117FB7"/>
    <w:rsid w:val="00262702"/>
    <w:rsid w:val="002927E8"/>
    <w:rsid w:val="002B1543"/>
    <w:rsid w:val="002C7F99"/>
    <w:rsid w:val="00300643"/>
    <w:rsid w:val="003B481E"/>
    <w:rsid w:val="00572BCF"/>
    <w:rsid w:val="00662E3E"/>
    <w:rsid w:val="0067639F"/>
    <w:rsid w:val="006E1663"/>
    <w:rsid w:val="00727F0C"/>
    <w:rsid w:val="007530F9"/>
    <w:rsid w:val="00774C32"/>
    <w:rsid w:val="00776542"/>
    <w:rsid w:val="007C4A5D"/>
    <w:rsid w:val="007C7079"/>
    <w:rsid w:val="00837CAC"/>
    <w:rsid w:val="00860D6C"/>
    <w:rsid w:val="008B0865"/>
    <w:rsid w:val="00902DB8"/>
    <w:rsid w:val="00921D36"/>
    <w:rsid w:val="00971760"/>
    <w:rsid w:val="00A55024"/>
    <w:rsid w:val="00A61028"/>
    <w:rsid w:val="00AB6236"/>
    <w:rsid w:val="00CA3509"/>
    <w:rsid w:val="00DA7778"/>
    <w:rsid w:val="00E71A7F"/>
    <w:rsid w:val="00EA35DB"/>
    <w:rsid w:val="00EC611C"/>
    <w:rsid w:val="00F32825"/>
    <w:rsid w:val="00F96885"/>
    <w:rsid w:val="00FE43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E0A3BCD-0554-4045-859C-C3D107AF7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A35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35DB"/>
    <w:rPr>
      <w:rFonts w:ascii="Tahoma" w:hAnsi="Tahoma" w:cs="Tahoma"/>
      <w:sz w:val="16"/>
      <w:szCs w:val="16"/>
    </w:rPr>
  </w:style>
  <w:style w:type="character" w:styleId="Hyperlink">
    <w:name w:val="Hyperlink"/>
    <w:basedOn w:val="DefaultParagraphFont"/>
    <w:uiPriority w:val="99"/>
    <w:unhideWhenUsed/>
    <w:rsid w:val="00837CAC"/>
    <w:rPr>
      <w:color w:val="0000FF" w:themeColor="hyperlink"/>
      <w:u w:val="single"/>
    </w:rPr>
  </w:style>
  <w:style w:type="paragraph" w:styleId="Header">
    <w:name w:val="header"/>
    <w:basedOn w:val="Normal"/>
    <w:link w:val="HeaderChar"/>
    <w:uiPriority w:val="99"/>
    <w:unhideWhenUsed/>
    <w:rsid w:val="00837C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CAC"/>
  </w:style>
  <w:style w:type="paragraph" w:styleId="Footer">
    <w:name w:val="footer"/>
    <w:basedOn w:val="Normal"/>
    <w:link w:val="FooterChar"/>
    <w:uiPriority w:val="99"/>
    <w:unhideWhenUsed/>
    <w:rsid w:val="00837C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CAC"/>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nps.gov/thro/learn/nature/geologicformations.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245</TotalTime>
  <Pages>11</Pages>
  <Words>2394</Words>
  <Characters>13648</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10</cp:revision>
  <dcterms:created xsi:type="dcterms:W3CDTF">2018-10-15T06:01:00Z</dcterms:created>
  <dcterms:modified xsi:type="dcterms:W3CDTF">2018-10-15T13:40:00Z</dcterms:modified>
</cp:coreProperties>
</file>